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D8" w:rsidRDefault="007264D2" w:rsidP="00955FD8">
      <w:pPr>
        <w:pStyle w:val="a3"/>
        <w:jc w:val="center"/>
        <w:rPr>
          <w:szCs w:val="22"/>
        </w:rPr>
      </w:pPr>
      <w:r>
        <w:rPr>
          <w:szCs w:val="22"/>
        </w:rPr>
        <w:t>Государственное</w:t>
      </w:r>
      <w:r w:rsidR="00955FD8">
        <w:rPr>
          <w:szCs w:val="22"/>
        </w:rPr>
        <w:t xml:space="preserve"> бюджетное общеобразовательное учреждение</w:t>
      </w:r>
    </w:p>
    <w:p w:rsidR="007264D2" w:rsidRDefault="00955FD8" w:rsidP="00955FD8">
      <w:pPr>
        <w:pStyle w:val="a3"/>
        <w:jc w:val="center"/>
        <w:rPr>
          <w:szCs w:val="22"/>
        </w:rPr>
      </w:pPr>
      <w:r>
        <w:rPr>
          <w:szCs w:val="22"/>
        </w:rPr>
        <w:t>«</w:t>
      </w:r>
      <w:r w:rsidR="007264D2">
        <w:rPr>
          <w:szCs w:val="22"/>
        </w:rPr>
        <w:t xml:space="preserve">Камско-Устьинская кадетская школа-интернат </w:t>
      </w:r>
    </w:p>
    <w:p w:rsidR="00955FD8" w:rsidRDefault="007264D2" w:rsidP="00955FD8">
      <w:pPr>
        <w:pStyle w:val="a3"/>
        <w:jc w:val="center"/>
        <w:rPr>
          <w:szCs w:val="22"/>
        </w:rPr>
      </w:pPr>
      <w:r>
        <w:rPr>
          <w:szCs w:val="22"/>
        </w:rPr>
        <w:t>имени Героя Советского Союза Чиркова Михаила Алексеевича</w:t>
      </w:r>
      <w:r w:rsidR="00955FD8">
        <w:rPr>
          <w:szCs w:val="22"/>
        </w:rPr>
        <w:t xml:space="preserve">» </w:t>
      </w:r>
    </w:p>
    <w:p w:rsidR="00955FD8" w:rsidRDefault="00955FD8" w:rsidP="00955FD8">
      <w:pPr>
        <w:pStyle w:val="a3"/>
        <w:rPr>
          <w:sz w:val="20"/>
        </w:rPr>
      </w:pPr>
    </w:p>
    <w:p w:rsidR="00955FD8" w:rsidRDefault="00955FD8" w:rsidP="00955FD8">
      <w:pPr>
        <w:pStyle w:val="a3"/>
        <w:spacing w:before="3" w:after="1"/>
        <w:rPr>
          <w:sz w:val="16"/>
        </w:rPr>
      </w:pPr>
    </w:p>
    <w:p w:rsidR="00955FD8" w:rsidRDefault="00955FD8" w:rsidP="00955FD8">
      <w:pPr>
        <w:pStyle w:val="a3"/>
        <w:rPr>
          <w:sz w:val="26"/>
        </w:rPr>
      </w:pPr>
    </w:p>
    <w:p w:rsidR="00955FD8" w:rsidRDefault="00955FD8" w:rsidP="00955FD8">
      <w:pPr>
        <w:pStyle w:val="a3"/>
        <w:rPr>
          <w:sz w:val="26"/>
        </w:rPr>
      </w:pPr>
    </w:p>
    <w:p w:rsidR="00955FD8" w:rsidRDefault="00955FD8" w:rsidP="00955FD8">
      <w:pPr>
        <w:pStyle w:val="a3"/>
        <w:rPr>
          <w:sz w:val="26"/>
        </w:rPr>
      </w:pPr>
    </w:p>
    <w:tbl>
      <w:tblPr>
        <w:tblpPr w:leftFromText="180" w:rightFromText="180" w:vertAnchor="page" w:horzAnchor="margin" w:tblpY="2776"/>
        <w:tblW w:w="10881" w:type="dxa"/>
        <w:tblLook w:val="04A0" w:firstRow="1" w:lastRow="0" w:firstColumn="1" w:lastColumn="0" w:noHBand="0" w:noVBand="1"/>
      </w:tblPr>
      <w:tblGrid>
        <w:gridCol w:w="3510"/>
        <w:gridCol w:w="3544"/>
        <w:gridCol w:w="3827"/>
      </w:tblGrid>
      <w:tr w:rsidR="007264D2" w:rsidTr="007264D2">
        <w:trPr>
          <w:trHeight w:val="2020"/>
        </w:trPr>
        <w:tc>
          <w:tcPr>
            <w:tcW w:w="3510" w:type="dxa"/>
            <w:hideMark/>
          </w:tcPr>
          <w:p w:rsidR="007264D2" w:rsidRPr="007264D2" w:rsidRDefault="007264D2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b/>
                <w:sz w:val="24"/>
                <w:szCs w:val="24"/>
              </w:rPr>
              <w:t>«Рассмотрено»</w:t>
            </w:r>
          </w:p>
          <w:p w:rsidR="007264D2" w:rsidRPr="007264D2" w:rsidRDefault="007264D2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7264D2" w:rsidRPr="007264D2" w:rsidRDefault="007264D2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классных руководителей</w:t>
            </w:r>
          </w:p>
          <w:p w:rsidR="007264D2" w:rsidRPr="007264D2" w:rsidRDefault="007264D2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___________/</w:t>
            </w:r>
            <w:r>
              <w:rPr>
                <w:rFonts w:eastAsia="Calibri"/>
                <w:sz w:val="24"/>
                <w:szCs w:val="24"/>
              </w:rPr>
              <w:t>Компаненко Т.А.</w:t>
            </w:r>
          </w:p>
          <w:p w:rsidR="007264D2" w:rsidRPr="007264D2" w:rsidRDefault="007264D2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bookmarkStart w:id="0" w:name="_GoBack"/>
            <w:bookmarkEnd w:id="0"/>
            <w:r w:rsidRPr="007264D2">
              <w:rPr>
                <w:rFonts w:eastAsia="Calibri"/>
                <w:sz w:val="24"/>
                <w:szCs w:val="24"/>
              </w:rPr>
              <w:t xml:space="preserve">Протокол </w:t>
            </w:r>
            <w:r w:rsidRPr="007264D2">
              <w:rPr>
                <w:rFonts w:eastAsia="Calibri"/>
                <w:sz w:val="24"/>
                <w:szCs w:val="24"/>
                <w:u w:val="single"/>
              </w:rPr>
              <w:t>№1</w:t>
            </w:r>
          </w:p>
          <w:p w:rsidR="007264D2" w:rsidRPr="007264D2" w:rsidRDefault="007264D2" w:rsidP="00385C0C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7264D2">
              <w:rPr>
                <w:rFonts w:eastAsia="Calibri"/>
                <w:sz w:val="24"/>
                <w:szCs w:val="24"/>
                <w:lang w:eastAsia="ru-RU"/>
              </w:rPr>
              <w:t xml:space="preserve">  __________ 2022 г.                            </w:t>
            </w:r>
          </w:p>
        </w:tc>
        <w:tc>
          <w:tcPr>
            <w:tcW w:w="3544" w:type="dxa"/>
            <w:hideMark/>
          </w:tcPr>
          <w:p w:rsidR="007264D2" w:rsidRDefault="007264D2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«Согласовано»</w:t>
            </w:r>
          </w:p>
          <w:p w:rsidR="007264D2" w:rsidRPr="007264D2" w:rsidRDefault="007264D2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Заместитель директора ВР</w:t>
            </w:r>
          </w:p>
          <w:p w:rsidR="007264D2" w:rsidRPr="007264D2" w:rsidRDefault="007264D2" w:rsidP="007264D2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7264D2">
              <w:rPr>
                <w:rFonts w:eastAsia="Calibri"/>
                <w:sz w:val="24"/>
                <w:szCs w:val="24"/>
              </w:rPr>
              <w:t>БОУ «</w:t>
            </w:r>
            <w:r>
              <w:rPr>
                <w:rFonts w:eastAsia="Calibri"/>
                <w:sz w:val="24"/>
                <w:szCs w:val="24"/>
              </w:rPr>
              <w:t>Камско-Устьинская кадетская школа-интернат</w:t>
            </w:r>
            <w:r w:rsidRPr="007264D2">
              <w:rPr>
                <w:rFonts w:eastAsia="Calibri"/>
                <w:sz w:val="24"/>
                <w:szCs w:val="24"/>
              </w:rPr>
              <w:t>»</w:t>
            </w:r>
          </w:p>
          <w:p w:rsidR="007264D2" w:rsidRDefault="007264D2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Хайбуллина З.Р.</w:t>
            </w:r>
          </w:p>
          <w:p w:rsidR="007264D2" w:rsidRDefault="007264D2" w:rsidP="00E277BC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  <w:tc>
          <w:tcPr>
            <w:tcW w:w="3827" w:type="dxa"/>
            <w:hideMark/>
          </w:tcPr>
          <w:p w:rsidR="007264D2" w:rsidRDefault="007264D2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«Утверждаю»</w:t>
            </w:r>
          </w:p>
          <w:p w:rsidR="007264D2" w:rsidRPr="00955FD8" w:rsidRDefault="007264D2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7264D2">
              <w:rPr>
                <w:rFonts w:eastAsia="Calibri"/>
                <w:sz w:val="24"/>
                <w:szCs w:val="24"/>
              </w:rPr>
              <w:t>БОУ «</w:t>
            </w:r>
            <w:r>
              <w:rPr>
                <w:rFonts w:eastAsia="Calibri"/>
                <w:sz w:val="24"/>
                <w:szCs w:val="24"/>
              </w:rPr>
              <w:t>Камско-Устьинская кадетская школа-интернат</w:t>
            </w:r>
            <w:r w:rsidRPr="007264D2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955FD8">
              <w:rPr>
                <w:rFonts w:eastAsia="Calibri"/>
                <w:sz w:val="24"/>
                <w:szCs w:val="24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Киселев А.Н.</w:t>
            </w:r>
          </w:p>
          <w:p w:rsidR="007264D2" w:rsidRDefault="007264D2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955FD8">
              <w:rPr>
                <w:rFonts w:eastAsia="Calibri"/>
                <w:sz w:val="24"/>
                <w:szCs w:val="24"/>
              </w:rPr>
              <w:t>Приказ от ________2022г.</w:t>
            </w:r>
          </w:p>
          <w:p w:rsidR="007264D2" w:rsidRDefault="007264D2" w:rsidP="007264D2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 w:rsidRPr="00955FD8">
              <w:rPr>
                <w:rFonts w:eastAsia="Calibri"/>
                <w:sz w:val="24"/>
                <w:szCs w:val="24"/>
              </w:rPr>
              <w:t xml:space="preserve">№__ </w:t>
            </w: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</w:tr>
    </w:tbl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32"/>
        </w:rPr>
      </w:pPr>
    </w:p>
    <w:p w:rsidR="00955FD8" w:rsidRDefault="000960C8">
      <w:pPr>
        <w:ind w:left="848" w:right="1471"/>
        <w:jc w:val="center"/>
        <w:rPr>
          <w:b/>
          <w:sz w:val="32"/>
        </w:rPr>
      </w:pPr>
      <w:r w:rsidRPr="00955FD8">
        <w:rPr>
          <w:b/>
          <w:sz w:val="32"/>
        </w:rPr>
        <w:t>Программа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внеурочной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деятельности</w:t>
      </w:r>
    </w:p>
    <w:p w:rsidR="00F15381" w:rsidRDefault="000960C8">
      <w:pPr>
        <w:ind w:left="848" w:right="1471"/>
        <w:jc w:val="center"/>
        <w:rPr>
          <w:b/>
          <w:sz w:val="32"/>
        </w:rPr>
      </w:pPr>
      <w:r w:rsidRPr="00955FD8">
        <w:rPr>
          <w:b/>
          <w:spacing w:val="-3"/>
          <w:sz w:val="32"/>
        </w:rPr>
        <w:t xml:space="preserve"> </w:t>
      </w:r>
      <w:r w:rsidRPr="00955FD8">
        <w:rPr>
          <w:b/>
          <w:sz w:val="32"/>
        </w:rPr>
        <w:t>«Разговоры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о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важном»</w:t>
      </w:r>
    </w:p>
    <w:p w:rsidR="00955FD8" w:rsidRPr="00955FD8" w:rsidRDefault="00955FD8" w:rsidP="00955FD8">
      <w:pPr>
        <w:ind w:left="848" w:right="1460"/>
        <w:jc w:val="center"/>
        <w:rPr>
          <w:b/>
          <w:sz w:val="32"/>
        </w:rPr>
      </w:pPr>
      <w:r w:rsidRPr="00955FD8">
        <w:rPr>
          <w:b/>
          <w:sz w:val="32"/>
        </w:rPr>
        <w:t>для 5-9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классов</w:t>
      </w:r>
    </w:p>
    <w:p w:rsidR="00955FD8" w:rsidRPr="00955FD8" w:rsidRDefault="00955FD8">
      <w:pPr>
        <w:ind w:left="848" w:right="1471"/>
        <w:jc w:val="center"/>
        <w:rPr>
          <w:b/>
          <w:sz w:val="32"/>
        </w:rPr>
      </w:pPr>
    </w:p>
    <w:p w:rsidR="00955FD8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z w:val="28"/>
        </w:rPr>
        <w:t>составлена на основе Методических рекомендаций по использованию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в содержание процесса обучения и воспитания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 Российской Федерации, направленных письмом Минпросвещения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15.04.2022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СК-295/06;</w:t>
      </w:r>
    </w:p>
    <w:p w:rsidR="00F15381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pacing w:val="-1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955FD8" w:rsidRDefault="00955FD8">
      <w:pPr>
        <w:ind w:left="848" w:right="1470"/>
        <w:jc w:val="center"/>
        <w:rPr>
          <w:spacing w:val="-3"/>
          <w:sz w:val="28"/>
        </w:rPr>
      </w:pPr>
      <w:r>
        <w:rPr>
          <w:sz w:val="28"/>
        </w:rPr>
        <w:t>«</w:t>
      </w:r>
      <w:r w:rsidR="000960C8">
        <w:rPr>
          <w:sz w:val="28"/>
        </w:rPr>
        <w:t>Разговоры</w:t>
      </w:r>
      <w:r w:rsidR="000960C8">
        <w:rPr>
          <w:spacing w:val="-6"/>
          <w:sz w:val="28"/>
        </w:rPr>
        <w:t xml:space="preserve"> </w:t>
      </w:r>
      <w:r w:rsidR="000960C8">
        <w:rPr>
          <w:sz w:val="28"/>
        </w:rPr>
        <w:t>о</w:t>
      </w:r>
      <w:r w:rsidR="000960C8">
        <w:rPr>
          <w:spacing w:val="-5"/>
          <w:sz w:val="28"/>
        </w:rPr>
        <w:t xml:space="preserve"> </w:t>
      </w:r>
      <w:r w:rsidR="000960C8">
        <w:rPr>
          <w:sz w:val="28"/>
        </w:rPr>
        <w:t>важном</w:t>
      </w:r>
      <w:r>
        <w:rPr>
          <w:sz w:val="28"/>
        </w:rPr>
        <w:t>»</w:t>
      </w:r>
      <w:r w:rsidR="000960C8">
        <w:rPr>
          <w:spacing w:val="-3"/>
          <w:sz w:val="28"/>
        </w:rPr>
        <w:t xml:space="preserve"> </w:t>
      </w:r>
      <w:r w:rsidR="000960C8">
        <w:rPr>
          <w:sz w:val="28"/>
        </w:rPr>
        <w:t>5-9</w:t>
      </w:r>
      <w:r w:rsidR="000960C8">
        <w:rPr>
          <w:spacing w:val="-6"/>
          <w:sz w:val="28"/>
        </w:rPr>
        <w:t xml:space="preserve"> </w:t>
      </w:r>
      <w:r>
        <w:rPr>
          <w:sz w:val="28"/>
        </w:rPr>
        <w:t>классы</w:t>
      </w:r>
      <w:r w:rsidR="000960C8">
        <w:rPr>
          <w:spacing w:val="-3"/>
          <w:sz w:val="28"/>
        </w:rPr>
        <w:t xml:space="preserve"> </w:t>
      </w:r>
    </w:p>
    <w:p w:rsidR="00F15381" w:rsidRDefault="000960C8">
      <w:pPr>
        <w:ind w:left="848" w:right="1470"/>
        <w:jc w:val="center"/>
        <w:rPr>
          <w:sz w:val="28"/>
        </w:rPr>
      </w:pP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</w:p>
    <w:p w:rsidR="00F15381" w:rsidRDefault="00F15381">
      <w:pPr>
        <w:pStyle w:val="a3"/>
        <w:spacing w:before="2" w:line="240" w:lineRule="auto"/>
        <w:ind w:left="0"/>
      </w:pPr>
    </w:p>
    <w:p w:rsidR="00F15381" w:rsidRDefault="000960C8">
      <w:pPr>
        <w:spacing w:before="284"/>
        <w:ind w:left="555" w:right="1174"/>
        <w:jc w:val="center"/>
        <w:rPr>
          <w:sz w:val="28"/>
        </w:rPr>
      </w:pPr>
      <w:r>
        <w:rPr>
          <w:sz w:val="28"/>
        </w:rPr>
        <w:t>Информационно-просветительские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направленности</w:t>
      </w:r>
    </w:p>
    <w:p w:rsidR="00F15381" w:rsidRDefault="00F15381">
      <w:pPr>
        <w:pStyle w:val="a3"/>
        <w:spacing w:before="3" w:line="240" w:lineRule="auto"/>
        <w:ind w:left="0"/>
      </w:pPr>
    </w:p>
    <w:p w:rsidR="00F15381" w:rsidRDefault="000960C8">
      <w:pPr>
        <w:ind w:left="848" w:right="1461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5</w:t>
      </w:r>
      <w:r>
        <w:rPr>
          <w:spacing w:val="-2"/>
          <w:sz w:val="32"/>
        </w:rPr>
        <w:t xml:space="preserve"> </w:t>
      </w:r>
      <w:r>
        <w:rPr>
          <w:sz w:val="32"/>
        </w:rPr>
        <w:t>лет</w:t>
      </w:r>
    </w:p>
    <w:p w:rsidR="00F15381" w:rsidRDefault="00F15381">
      <w:pPr>
        <w:pStyle w:val="a3"/>
        <w:spacing w:line="240" w:lineRule="auto"/>
        <w:ind w:left="0"/>
        <w:rPr>
          <w:sz w:val="20"/>
        </w:rPr>
      </w:pPr>
    </w:p>
    <w:p w:rsidR="00F15381" w:rsidRDefault="00F15381">
      <w:pPr>
        <w:pStyle w:val="a3"/>
        <w:spacing w:before="8" w:line="240" w:lineRule="auto"/>
        <w:ind w:left="0"/>
        <w:rPr>
          <w:sz w:val="26"/>
        </w:rPr>
      </w:pPr>
    </w:p>
    <w:p w:rsidR="00F15381" w:rsidRDefault="00F15381">
      <w:pPr>
        <w:rPr>
          <w:sz w:val="26"/>
        </w:rPr>
        <w:sectPr w:rsidR="00F15381">
          <w:type w:val="continuous"/>
          <w:pgSz w:w="11910" w:h="16840"/>
          <w:pgMar w:top="1040" w:right="120" w:bottom="280" w:left="880" w:header="720" w:footer="720" w:gutter="0"/>
          <w:cols w:space="720"/>
        </w:sectPr>
      </w:pPr>
    </w:p>
    <w:p w:rsidR="00F15381" w:rsidRDefault="00F15381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F15381" w:rsidRDefault="000960C8">
      <w:pPr>
        <w:spacing w:line="530" w:lineRule="auto"/>
        <w:ind w:left="4877" w:right="34" w:hanging="610"/>
        <w:rPr>
          <w:sz w:val="20"/>
        </w:rPr>
      </w:pP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F15381" w:rsidRDefault="000960C8" w:rsidP="00955FD8">
      <w:pPr>
        <w:pStyle w:val="a3"/>
        <w:spacing w:before="98" w:line="235" w:lineRule="auto"/>
        <w:ind w:left="2197"/>
      </w:pPr>
      <w:r>
        <w:br w:type="column"/>
      </w:r>
    </w:p>
    <w:p w:rsidR="00F15381" w:rsidRDefault="00F15381">
      <w:pPr>
        <w:spacing w:line="271" w:lineRule="exact"/>
        <w:sectPr w:rsidR="00F15381">
          <w:type w:val="continuous"/>
          <w:pgSz w:w="11910" w:h="16840"/>
          <w:pgMar w:top="1040" w:right="120" w:bottom="280" w:left="880" w:header="720" w:footer="720" w:gutter="0"/>
          <w:cols w:num="2" w:space="720" w:equalWidth="0">
            <w:col w:w="6053" w:space="419"/>
            <w:col w:w="4438"/>
          </w:cols>
        </w:sectPr>
      </w:pPr>
    </w:p>
    <w:p w:rsidR="00F15381" w:rsidRDefault="000960C8">
      <w:pPr>
        <w:pStyle w:val="1"/>
        <w:spacing w:before="72"/>
        <w:ind w:right="3577" w:firstLine="0"/>
        <w:jc w:val="center"/>
      </w:pPr>
      <w:r>
        <w:rPr>
          <w:spacing w:val="-1"/>
        </w:rPr>
        <w:lastRenderedPageBreak/>
        <w:t>Поя</w:t>
      </w:r>
      <w:r>
        <w:rPr>
          <w:color w:val="242424"/>
          <w:spacing w:val="-1"/>
        </w:rPr>
        <w:t>снительная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записка</w:t>
      </w:r>
    </w:p>
    <w:p w:rsidR="00F15381" w:rsidRDefault="00F15381">
      <w:pPr>
        <w:pStyle w:val="a3"/>
        <w:spacing w:before="5" w:line="240" w:lineRule="auto"/>
        <w:ind w:left="0"/>
        <w:rPr>
          <w:b/>
          <w:sz w:val="27"/>
        </w:rPr>
      </w:pPr>
    </w:p>
    <w:p w:rsidR="00F15381" w:rsidRDefault="000960C8">
      <w:pPr>
        <w:pStyle w:val="a3"/>
        <w:spacing w:line="242" w:lineRule="auto"/>
        <w:ind w:right="42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F15381" w:rsidRDefault="000960C8">
      <w:pPr>
        <w:pStyle w:val="a3"/>
        <w:spacing w:line="242" w:lineRule="auto"/>
        <w:ind w:right="439" w:firstLine="720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1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29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проектной деятельности, направленных письмом Минобрнауки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41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21"/>
        </w:rPr>
      </w:pPr>
    </w:p>
    <w:p w:rsidR="00F15381" w:rsidRDefault="000960C8">
      <w:pPr>
        <w:pStyle w:val="a3"/>
        <w:spacing w:line="240" w:lineRule="auto"/>
        <w:ind w:right="42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F15381" w:rsidRDefault="000960C8">
      <w:pPr>
        <w:pStyle w:val="2"/>
        <w:spacing w:before="3" w:line="275" w:lineRule="exact"/>
      </w:pPr>
      <w:r>
        <w:t>Основные задачи: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 xml:space="preserve">сверстниками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46" w:firstLine="0"/>
        <w:rPr>
          <w:sz w:val="24"/>
        </w:rPr>
      </w:pPr>
      <w:r>
        <w:rPr>
          <w:sz w:val="24"/>
        </w:rPr>
        <w:t>повышение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35" w:firstLine="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3" w:line="240" w:lineRule="auto"/>
        <w:ind w:left="940" w:hanging="72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F15381" w:rsidRDefault="00F15381">
      <w:pPr>
        <w:pStyle w:val="a3"/>
        <w:spacing w:before="9" w:line="240" w:lineRule="auto"/>
        <w:ind w:left="0"/>
        <w:rPr>
          <w:sz w:val="27"/>
        </w:rPr>
      </w:pPr>
    </w:p>
    <w:p w:rsidR="00F15381" w:rsidRDefault="000960C8">
      <w:pPr>
        <w:pStyle w:val="a3"/>
        <w:spacing w:before="1" w:line="242" w:lineRule="auto"/>
        <w:ind w:right="434" w:firstLine="62"/>
        <w:jc w:val="both"/>
      </w:pPr>
      <w:r>
        <w:rPr>
          <w:b/>
        </w:rPr>
        <w:t>У</w:t>
      </w:r>
      <w:r>
        <w:t>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5–9-х</w:t>
      </w:r>
      <w:r>
        <w:rPr>
          <w:spacing w:val="1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неделю/34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F15381" w:rsidRDefault="00F15381">
      <w:pPr>
        <w:pStyle w:val="a3"/>
        <w:spacing w:before="1" w:line="240" w:lineRule="auto"/>
        <w:ind w:left="0"/>
      </w:pPr>
    </w:p>
    <w:p w:rsidR="00F15381" w:rsidRDefault="000960C8">
      <w:pPr>
        <w:pStyle w:val="2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F15381" w:rsidRDefault="000960C8">
      <w:pPr>
        <w:pStyle w:val="a3"/>
        <w:spacing w:line="240" w:lineRule="auto"/>
        <w:ind w:right="426"/>
        <w:jc w:val="both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созидание,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годовщинам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деятелей и деятелей культуры: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F15381" w:rsidRDefault="00F15381">
      <w:pPr>
        <w:spacing w:line="275" w:lineRule="exact"/>
        <w:rPr>
          <w:sz w:val="24"/>
        </w:rPr>
        <w:sectPr w:rsidR="00F15381">
          <w:pgSz w:w="11910" w:h="16840"/>
          <w:pgMar w:top="1040" w:right="420" w:bottom="280" w:left="1480" w:header="720" w:footer="720" w:gutter="0"/>
          <w:cols w:space="720"/>
        </w:sectPr>
      </w:pP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 день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5" w:line="237" w:lineRule="auto"/>
        <w:ind w:left="219" w:right="435" w:firstLine="0"/>
        <w:rPr>
          <w:sz w:val="24"/>
        </w:rPr>
      </w:pPr>
      <w:r>
        <w:rPr>
          <w:sz w:val="24"/>
        </w:rPr>
        <w:t>110</w:t>
      </w:r>
      <w:r>
        <w:rPr>
          <w:spacing w:val="46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дня</w:t>
      </w:r>
      <w:r>
        <w:rPr>
          <w:spacing w:val="4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7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4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F15381" w:rsidRDefault="00F15381">
      <w:pPr>
        <w:pStyle w:val="a3"/>
        <w:spacing w:before="7" w:line="240" w:lineRule="auto"/>
        <w:ind w:left="0"/>
      </w:pPr>
    </w:p>
    <w:p w:rsidR="00F15381" w:rsidRDefault="000960C8">
      <w:pPr>
        <w:pStyle w:val="2"/>
        <w:spacing w:line="237" w:lineRule="auto"/>
        <w:ind w:right="1448" w:firstLine="1013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 результаты: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F15381" w:rsidRDefault="00F15381">
      <w:pPr>
        <w:jc w:val="both"/>
        <w:rPr>
          <w:sz w:val="24"/>
        </w:rPr>
        <w:sectPr w:rsidR="00F15381">
          <w:footerReference w:type="default" r:id="rId8"/>
          <w:pgSz w:w="11910" w:h="16840"/>
          <w:pgMar w:top="1040" w:right="420" w:bottom="1240" w:left="1480" w:header="0" w:footer="1060" w:gutter="0"/>
          <w:pgNumType w:start="3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F15381" w:rsidRDefault="000960C8">
      <w:pPr>
        <w:pStyle w:val="2"/>
        <w:spacing w:before="3" w:line="275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15381" w:rsidRDefault="000960C8">
      <w:pPr>
        <w:pStyle w:val="a3"/>
        <w:tabs>
          <w:tab w:val="left" w:pos="786"/>
        </w:tabs>
        <w:spacing w:line="274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обобщения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4"/>
        </w:rPr>
      </w:pP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4"/>
        </w:rPr>
      </w:pPr>
      <w:r>
        <w:rPr>
          <w:sz w:val="24"/>
        </w:rPr>
        <w:t>выявлять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F15381" w:rsidRDefault="000960C8">
      <w:pPr>
        <w:pStyle w:val="a3"/>
        <w:spacing w:line="242" w:lineRule="auto"/>
        <w:ind w:right="436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 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42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сформированность социальных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 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 и предлагать план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учитывать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адаптировать решение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 находить позитивное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вносить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0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вокруг.</w:t>
      </w:r>
    </w:p>
    <w:p w:rsidR="00F15381" w:rsidRDefault="000960C8">
      <w:pPr>
        <w:pStyle w:val="a3"/>
        <w:spacing w:before="3" w:line="240" w:lineRule="auto"/>
        <w:ind w:right="434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F15381" w:rsidRDefault="000960C8">
      <w:pPr>
        <w:pStyle w:val="2"/>
        <w:spacing w:before="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F15381" w:rsidRDefault="000960C8">
      <w:pPr>
        <w:pStyle w:val="a3"/>
        <w:spacing w:line="272" w:lineRule="exact"/>
        <w:jc w:val="both"/>
      </w:pPr>
      <w:r>
        <w:t>Сформировано</w:t>
      </w:r>
      <w:r>
        <w:rPr>
          <w:spacing w:val="-2"/>
        </w:rPr>
        <w:t xml:space="preserve"> </w:t>
      </w:r>
      <w:r>
        <w:t>представление: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F15381">
      <w:pPr>
        <w:spacing w:line="242" w:lineRule="auto"/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живому;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F15381" w:rsidRDefault="000960C8">
      <w:pPr>
        <w:pStyle w:val="1"/>
        <w:ind w:left="4095" w:hanging="999"/>
      </w:pPr>
      <w:r>
        <w:rPr>
          <w:color w:val="242424"/>
          <w:spacing w:val="-3"/>
        </w:rPr>
        <w:t xml:space="preserve">Тематическое </w:t>
      </w:r>
      <w:r>
        <w:rPr>
          <w:color w:val="242424"/>
          <w:spacing w:val="-2"/>
        </w:rPr>
        <w:t>планирование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5–7-е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классы</w:t>
      </w:r>
    </w:p>
    <w:p w:rsidR="00F15381" w:rsidRDefault="00F15381">
      <w:pPr>
        <w:pStyle w:val="a3"/>
        <w:spacing w:before="2" w:line="240" w:lineRule="auto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-Россия.</w:t>
            </w:r>
          </w:p>
          <w:p w:rsidR="00F15381" w:rsidRDefault="000960C8">
            <w:pPr>
              <w:pStyle w:val="TableParagraph"/>
              <w:spacing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Возможности-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10"/>
                <w:tab w:val="left" w:pos="14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родиной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</w:p>
          <w:p w:rsidR="00F15381" w:rsidRDefault="000960C8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3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z w:val="24"/>
              </w:rPr>
              <w:tab/>
              <w:t>традиции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040" w:right="420" w:bottom="132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54"/>
                <w:tab w:val="left" w:pos="1966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z w:val="24"/>
              </w:rPr>
              <w:tab/>
              <w:t>народа: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  <w:t>с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настоящим?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15"/>
                <w:tab w:val="left" w:pos="1496"/>
                <w:tab w:val="left" w:pos="190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был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учителем…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надень!...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22"/>
                <w:tab w:val="left" w:pos="1947"/>
              </w:tabs>
              <w:rPr>
                <w:sz w:val="24"/>
              </w:rPr>
            </w:pPr>
            <w:r>
              <w:rPr>
                <w:sz w:val="24"/>
              </w:rPr>
              <w:t>Гордо</w:t>
            </w:r>
            <w:r>
              <w:rPr>
                <w:sz w:val="24"/>
              </w:rPr>
              <w:tab/>
              <w:t>реет</w:t>
            </w:r>
            <w:r>
              <w:rPr>
                <w:sz w:val="24"/>
              </w:rPr>
              <w:tab/>
              <w:t>над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209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Россией</w:t>
            </w:r>
            <w:r>
              <w:rPr>
                <w:sz w:val="24"/>
              </w:rPr>
              <w:tab/>
              <w:t>флаг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подвигу?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1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только</w:t>
            </w:r>
          </w:p>
          <w:p w:rsidR="00F15381" w:rsidRDefault="000960C8">
            <w:pPr>
              <w:pStyle w:val="TableParagraph"/>
              <w:spacing w:line="274" w:lineRule="exact"/>
              <w:ind w:right="880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(Ф.Искандер)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09"/>
                <w:tab w:val="left" w:pos="1165"/>
                <w:tab w:val="left" w:pos="2191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попасть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ловушки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0960C8">
            <w:pPr>
              <w:pStyle w:val="TableParagraph"/>
              <w:spacing w:line="278" w:lineRule="exact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ломтик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дневником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108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1"/>
                <w:tab w:val="left" w:pos="145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Хроника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перевернули мир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Отечества)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Pr="00955FD8" w:rsidRDefault="000960C8">
            <w:pPr>
              <w:pStyle w:val="TableParagraph"/>
              <w:spacing w:line="240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Включайся!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53"/>
              </w:tabs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Крыму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57"/>
                <w:tab w:val="left" w:pos="2202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15381" w:rsidRDefault="000960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исскуством?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13"/>
                <w:tab w:val="left" w:pos="1809"/>
              </w:tabs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великим?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</w:p>
          <w:p w:rsidR="00F15381" w:rsidRDefault="000960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48"/>
                <w:tab w:val="left" w:pos="2228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природу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64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подвигом, даже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некому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воспеть…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F15381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F15381" w:rsidRPr="00955FD8" w:rsidRDefault="000960C8">
            <w:pPr>
              <w:pStyle w:val="TableParagraph"/>
              <w:spacing w:line="237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94"/>
                <w:tab w:val="left" w:pos="1808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Тимур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гостиная,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  <w:p w:rsidR="00F15381" w:rsidRDefault="000960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F15381" w:rsidRDefault="00F15381">
      <w:pPr>
        <w:pStyle w:val="a3"/>
        <w:spacing w:before="7" w:line="240" w:lineRule="auto"/>
        <w:ind w:left="0"/>
        <w:rPr>
          <w:b/>
          <w:sz w:val="15"/>
        </w:rPr>
      </w:pPr>
    </w:p>
    <w:p w:rsidR="00F15381" w:rsidRDefault="000960C8">
      <w:pPr>
        <w:spacing w:before="86" w:line="242" w:lineRule="auto"/>
        <w:ind w:left="4119" w:right="3303" w:hanging="1023"/>
        <w:rPr>
          <w:b/>
          <w:sz w:val="28"/>
        </w:rPr>
      </w:pPr>
      <w:r>
        <w:rPr>
          <w:b/>
          <w:color w:val="242424"/>
          <w:spacing w:val="-3"/>
          <w:sz w:val="28"/>
        </w:rPr>
        <w:t xml:space="preserve">Тематическое </w:t>
      </w:r>
      <w:r>
        <w:rPr>
          <w:b/>
          <w:color w:val="242424"/>
          <w:spacing w:val="-2"/>
          <w:sz w:val="28"/>
        </w:rPr>
        <w:t>планирование</w:t>
      </w:r>
      <w:r>
        <w:rPr>
          <w:b/>
          <w:color w:val="242424"/>
          <w:spacing w:val="-67"/>
          <w:sz w:val="28"/>
        </w:rPr>
        <w:t xml:space="preserve"> </w:t>
      </w:r>
      <w:r>
        <w:rPr>
          <w:b/>
          <w:color w:val="242424"/>
          <w:sz w:val="28"/>
        </w:rPr>
        <w:t>8-9-е</w:t>
      </w:r>
      <w:r>
        <w:rPr>
          <w:b/>
          <w:color w:val="242424"/>
          <w:spacing w:val="-4"/>
          <w:sz w:val="28"/>
        </w:rPr>
        <w:t xml:space="preserve"> </w:t>
      </w:r>
      <w:r>
        <w:rPr>
          <w:b/>
          <w:color w:val="242424"/>
          <w:sz w:val="28"/>
        </w:rPr>
        <w:t>классы</w:t>
      </w:r>
    </w:p>
    <w:p w:rsidR="00F15381" w:rsidRDefault="00F15381">
      <w:pPr>
        <w:pStyle w:val="a3"/>
        <w:spacing w:before="9" w:line="240" w:lineRule="auto"/>
        <w:ind w:left="0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  <w:t>проведения</w:t>
            </w:r>
          </w:p>
          <w:p w:rsidR="00F15381" w:rsidRDefault="000960C8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-Россия.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Возможности-</w:t>
            </w:r>
          </w:p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F15381" w:rsidRDefault="000960C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50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возможным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</w:tbl>
    <w:p w:rsidR="00F15381" w:rsidRDefault="00F15381">
      <w:pPr>
        <w:spacing w:line="27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качества</w:t>
            </w:r>
          </w:p>
          <w:p w:rsidR="00F15381" w:rsidRDefault="000960C8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02"/>
                <w:tab w:val="left" w:pos="1467"/>
                <w:tab w:val="left" w:pos="1616"/>
                <w:tab w:val="left" w:pos="217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15381" w:rsidRDefault="000960C8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меня?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 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Повзрослеть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(Г.Купер)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61"/>
              </w:tabs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z w:val="24"/>
              </w:rPr>
              <w:tab/>
              <w:t>праздник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Рождества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гостинная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8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интернета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247"/>
                <w:tab w:val="left" w:pos="1799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83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писали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удастся</w:t>
            </w:r>
          </w:p>
          <w:p w:rsidR="00F15381" w:rsidRDefault="000960C8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(Д.Лихачев)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начинается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прорывы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72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F15381" w:rsidRDefault="000960C8">
            <w:pPr>
              <w:pStyle w:val="TableParagraph"/>
              <w:spacing w:line="274" w:lineRule="exact"/>
              <w:ind w:right="665"/>
              <w:rPr>
                <w:sz w:val="24"/>
              </w:rPr>
            </w:pPr>
            <w:r>
              <w:rPr>
                <w:sz w:val="24"/>
              </w:rPr>
              <w:t>благодарность»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(Эзоп).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Мы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4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Мужских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нет?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12"/>
                <w:tab w:val="left" w:pos="1750"/>
              </w:tabs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175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доброго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(Л,Толстой)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72"/>
              </w:tabs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великих</w:t>
            </w:r>
          </w:p>
          <w:p w:rsidR="00F15381" w:rsidRDefault="000960C8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впечатлили.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y-o-vazhnom/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нельзя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простить?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планету</w:t>
            </w:r>
          </w:p>
          <w:p w:rsidR="00F15381" w:rsidRDefault="000960C8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1656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(А.Солженицын)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z w:val="24"/>
              </w:rPr>
              <w:tab/>
              <w:t>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llection/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edsoo.ru/Metodiche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apkpro.ru/razgovor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01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 w:rsidR="00F15381" w:rsidRDefault="00096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нами</w:t>
            </w:r>
            <w:r>
              <w:rPr>
                <w:sz w:val="24"/>
              </w:rPr>
              <w:tab/>
              <w:t>все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1B443F" w:rsidRDefault="001B443F"/>
    <w:p w:rsidR="001B443F" w:rsidRPr="001B443F" w:rsidRDefault="001B443F" w:rsidP="001B443F"/>
    <w:p w:rsidR="001B443F" w:rsidRPr="001B443F" w:rsidRDefault="001B443F" w:rsidP="001B443F"/>
    <w:p w:rsidR="001B443F" w:rsidRPr="001B443F" w:rsidRDefault="001B443F" w:rsidP="001B443F"/>
    <w:p w:rsidR="001B443F" w:rsidRDefault="001B443F" w:rsidP="001B443F"/>
    <w:p w:rsidR="000960C8" w:rsidRPr="001B443F" w:rsidRDefault="001B443F" w:rsidP="001B443F">
      <w:pPr>
        <w:ind w:firstLine="720"/>
      </w:pPr>
      <w:r>
        <w:t>Промежуточная аттестация определяет успешность развития обучающегося и степень освоения им учебных задач на данном этапе. Формой промежуточной аттестации является зачет. Методом контроля уровня достижения учащихся является Формой проведения промежуточной аттестации является защита проекта или исследовательской работы.</w:t>
      </w:r>
      <w:r>
        <w:tab/>
        <w:t>Основное требование проекта - презентация должна соответствовать цели проекта.</w:t>
      </w:r>
    </w:p>
    <w:sectPr w:rsidR="000960C8" w:rsidRPr="001B443F">
      <w:pgSz w:w="11910" w:h="16840"/>
      <w:pgMar w:top="1120" w:right="42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23A" w:rsidRDefault="00DC423A">
      <w:r>
        <w:separator/>
      </w:r>
    </w:p>
  </w:endnote>
  <w:endnote w:type="continuationSeparator" w:id="0">
    <w:p w:rsidR="00DC423A" w:rsidRDefault="00DC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381" w:rsidRDefault="00DC423A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8752;mso-position-horizontal-relative:page;mso-position-vertical-relative:page" filled="f" stroked="f">
          <v:textbox inset="0,0,0,0">
            <w:txbxContent>
              <w:p w:rsidR="00F15381" w:rsidRDefault="000960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264D2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23A" w:rsidRDefault="00DC423A">
      <w:r>
        <w:separator/>
      </w:r>
    </w:p>
  </w:footnote>
  <w:footnote w:type="continuationSeparator" w:id="0">
    <w:p w:rsidR="00DC423A" w:rsidRDefault="00DC4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F50"/>
    <w:multiLevelType w:val="hybridMultilevel"/>
    <w:tmpl w:val="D7CC6D0E"/>
    <w:lvl w:ilvl="0" w:tplc="27F0AC16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034EC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D160DA18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544E9606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056E8C9E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1F2C3CB0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A00A1420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55E0D4A8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C6006552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1">
    <w:nsid w:val="483966DF"/>
    <w:multiLevelType w:val="hybridMultilevel"/>
    <w:tmpl w:val="6CBA8A1A"/>
    <w:lvl w:ilvl="0" w:tplc="6DC457A6">
      <w:start w:val="1"/>
      <w:numFmt w:val="decimal"/>
      <w:lvlText w:val="%1)"/>
      <w:lvlJc w:val="left"/>
      <w:pPr>
        <w:ind w:left="4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07A6A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C00AE5DE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38428E2C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C08C6BFC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2A685C8C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BDBC5E26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60727946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0FF44976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2">
    <w:nsid w:val="49E46B91"/>
    <w:multiLevelType w:val="hybridMultilevel"/>
    <w:tmpl w:val="B336CD86"/>
    <w:lvl w:ilvl="0" w:tplc="1BE234EE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839F6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F42A6F5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F9142624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A92EE7C0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2D82578E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503EE8CC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59380D2A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4560046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3">
    <w:nsid w:val="4D8D64D2"/>
    <w:multiLevelType w:val="hybridMultilevel"/>
    <w:tmpl w:val="33BC2E68"/>
    <w:lvl w:ilvl="0" w:tplc="C0180B3A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16449C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A04C2162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0DAA6DBC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355093EA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15500B7E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614ADBAE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4538E930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7410F8E8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4">
    <w:nsid w:val="57D24EAC"/>
    <w:multiLevelType w:val="hybridMultilevel"/>
    <w:tmpl w:val="B0CE6A44"/>
    <w:lvl w:ilvl="0" w:tplc="1D4404C8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3214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9A2E7DE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71DEF2C2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95FA445E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1BE22A42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85CEC594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4510CD72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30FE0CE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5">
    <w:nsid w:val="72027A26"/>
    <w:multiLevelType w:val="hybridMultilevel"/>
    <w:tmpl w:val="B8A2AFF6"/>
    <w:lvl w:ilvl="0" w:tplc="E06C46F6">
      <w:start w:val="1"/>
      <w:numFmt w:val="decimal"/>
      <w:lvlText w:val="%1."/>
      <w:lvlJc w:val="left"/>
      <w:pPr>
        <w:ind w:left="78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6E7F0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6FB6F384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B12444C8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303E48A4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0B7CDAF4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50C059E0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746485FC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9AA40304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5381"/>
    <w:rsid w:val="000960C8"/>
    <w:rsid w:val="001B443F"/>
    <w:rsid w:val="006110D0"/>
    <w:rsid w:val="007264D2"/>
    <w:rsid w:val="00955FD8"/>
    <w:rsid w:val="00DC423A"/>
    <w:rsid w:val="00F1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2" w:right="3303" w:hanging="1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21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2" w:right="3303" w:hanging="1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21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3670</Words>
  <Characters>20921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24542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ADMIN</dc:creator>
  <cp:lastModifiedBy>Пользователь Windows</cp:lastModifiedBy>
  <cp:revision>2</cp:revision>
  <dcterms:created xsi:type="dcterms:W3CDTF">2022-08-30T19:44:00Z</dcterms:created>
  <dcterms:modified xsi:type="dcterms:W3CDTF">2022-08-30T19:44:00Z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